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499D8" w14:textId="4F83A2A5" w:rsidR="00106764" w:rsidRPr="002A3179" w:rsidRDefault="00106764" w:rsidP="00106764">
      <w:pPr>
        <w:spacing w:line="259" w:lineRule="auto"/>
        <w:ind w:left="0" w:right="8" w:firstLine="0"/>
        <w:jc w:val="center"/>
        <w:rPr>
          <w:sz w:val="32"/>
          <w:szCs w:val="32"/>
        </w:rPr>
      </w:pPr>
      <w:r w:rsidRPr="002A3179">
        <w:rPr>
          <w:b/>
          <w:sz w:val="32"/>
          <w:szCs w:val="32"/>
        </w:rPr>
        <w:t xml:space="preserve">Proposition </w:t>
      </w:r>
      <w:r>
        <w:rPr>
          <w:b/>
          <w:sz w:val="32"/>
          <w:szCs w:val="32"/>
        </w:rPr>
        <w:t xml:space="preserve">Parlementaire </w:t>
      </w:r>
      <w:r w:rsidRPr="002A3179">
        <w:rPr>
          <w:b/>
          <w:sz w:val="32"/>
          <w:szCs w:val="32"/>
        </w:rPr>
        <w:t xml:space="preserve">de Loi visant à organiser un </w:t>
      </w:r>
      <w:r w:rsidR="00023437">
        <w:rPr>
          <w:b/>
          <w:sz w:val="32"/>
          <w:szCs w:val="32"/>
        </w:rPr>
        <w:t>r</w:t>
      </w:r>
      <w:r w:rsidRPr="002A3179">
        <w:rPr>
          <w:b/>
          <w:sz w:val="32"/>
          <w:szCs w:val="32"/>
        </w:rPr>
        <w:t xml:space="preserve">éférendum </w:t>
      </w:r>
    </w:p>
    <w:p w14:paraId="00FEDBFF" w14:textId="77777777" w:rsidR="00106764" w:rsidRPr="00EE4140" w:rsidRDefault="00106764" w:rsidP="00106764">
      <w:pPr>
        <w:spacing w:after="76" w:line="259" w:lineRule="auto"/>
        <w:ind w:left="0" w:right="15" w:firstLine="0"/>
        <w:jc w:val="center"/>
        <w:rPr>
          <w:sz w:val="26"/>
          <w:szCs w:val="26"/>
        </w:rPr>
      </w:pPr>
      <w:proofErr w:type="gramStart"/>
      <w:r w:rsidRPr="00EE4140">
        <w:rPr>
          <w:b/>
          <w:sz w:val="26"/>
          <w:szCs w:val="26"/>
        </w:rPr>
        <w:t>sur</w:t>
      </w:r>
      <w:proofErr w:type="gramEnd"/>
      <w:r w:rsidRPr="00EE4140">
        <w:rPr>
          <w:b/>
          <w:sz w:val="26"/>
          <w:szCs w:val="26"/>
        </w:rPr>
        <w:t xml:space="preserve"> la participation de la France à l’abolition des armes nucléaires et radioactives  </w:t>
      </w:r>
    </w:p>
    <w:p w14:paraId="4C4A8806" w14:textId="53A98620" w:rsidR="00106764" w:rsidRPr="00023437" w:rsidRDefault="00106764" w:rsidP="00106764">
      <w:pPr>
        <w:spacing w:line="259" w:lineRule="auto"/>
        <w:ind w:left="125" w:right="0" w:firstLine="0"/>
        <w:jc w:val="center"/>
        <w:rPr>
          <w:sz w:val="16"/>
          <w:szCs w:val="16"/>
        </w:rPr>
      </w:pPr>
    </w:p>
    <w:p w14:paraId="62512578" w14:textId="236C6CB6" w:rsidR="00106764" w:rsidRPr="00F6713B" w:rsidRDefault="002036CD" w:rsidP="00023437">
      <w:pPr>
        <w:pStyle w:val="Titre1"/>
        <w:spacing w:after="120"/>
        <w:ind w:left="11" w:right="0" w:hanging="11"/>
      </w:pPr>
      <w:r w:rsidRPr="00F6713B">
        <w:t>MOTIF</w:t>
      </w:r>
      <w:r w:rsidR="00106764" w:rsidRPr="00F6713B">
        <w:t xml:space="preserve">S  </w:t>
      </w:r>
    </w:p>
    <w:p w14:paraId="433165BB" w14:textId="6E63E214" w:rsidR="00106764" w:rsidRPr="00711376" w:rsidRDefault="00106764" w:rsidP="00023437">
      <w:pPr>
        <w:spacing w:after="120"/>
        <w:ind w:left="-6" w:right="-6" w:firstLine="6"/>
        <w:rPr>
          <w:sz w:val="22"/>
        </w:rPr>
      </w:pPr>
      <w:r w:rsidRPr="00711376">
        <w:rPr>
          <w:sz w:val="22"/>
        </w:rPr>
        <w:t xml:space="preserve">     D’après la résolution 1653 (XVI) de l’O</w:t>
      </w:r>
      <w:r w:rsidR="00711376" w:rsidRPr="00711376">
        <w:rPr>
          <w:sz w:val="22"/>
        </w:rPr>
        <w:t>NU</w:t>
      </w:r>
      <w:r w:rsidRPr="00711376">
        <w:rPr>
          <w:sz w:val="22"/>
        </w:rPr>
        <w:t xml:space="preserve"> en date du 24 novembre 1961, "tout Etat qui emploie des armes nucléaires et thermonucléaires doit être considéré comme violant la Charte des Nations Unies, agissant au mépris des lois de l’Humanité et commettant un crime contre l’Humanité et la civilisation".  </w:t>
      </w:r>
    </w:p>
    <w:p w14:paraId="59188E13" w14:textId="7A5CB78F" w:rsidR="00106764" w:rsidRPr="00711376" w:rsidRDefault="00106764" w:rsidP="00023437">
      <w:pPr>
        <w:spacing w:after="120"/>
        <w:ind w:left="-6" w:right="-6" w:hanging="11"/>
        <w:rPr>
          <w:sz w:val="22"/>
        </w:rPr>
      </w:pPr>
      <w:r w:rsidRPr="00711376">
        <w:rPr>
          <w:sz w:val="22"/>
        </w:rPr>
        <w:t xml:space="preserve">    D’après la Cour Internationale de Justice (Avis consultatif du 8 juillet 1996),</w:t>
      </w:r>
      <w:r w:rsidR="00916E87" w:rsidRPr="00711376">
        <w:rPr>
          <w:sz w:val="22"/>
        </w:rPr>
        <w:t xml:space="preserve"> </w:t>
      </w:r>
      <w:r w:rsidRPr="00711376">
        <w:rPr>
          <w:sz w:val="22"/>
        </w:rPr>
        <w:t xml:space="preserve">"il existe une obligation de poursuivre de bonne foi et de mener à terme des négociations conduisant au désarmement nucléaire dans tous ses aspects, sous un contrôle international strict et efficace".  </w:t>
      </w:r>
    </w:p>
    <w:p w14:paraId="172EF545" w14:textId="478F10C1" w:rsidR="00023437" w:rsidRPr="00F6713B" w:rsidRDefault="00023437" w:rsidP="00023437">
      <w:pPr>
        <w:pStyle w:val="Default"/>
        <w:spacing w:after="120"/>
        <w:jc w:val="center"/>
        <w:rPr>
          <w:rFonts w:asciiTheme="minorHAnsi" w:hAnsiTheme="minorHAnsi" w:cstheme="minorHAnsi"/>
          <w:b/>
          <w:bCs/>
          <w:sz w:val="28"/>
          <w:szCs w:val="28"/>
          <w:u w:val="single"/>
        </w:rPr>
      </w:pPr>
      <w:r w:rsidRPr="00F6713B">
        <w:rPr>
          <w:rFonts w:asciiTheme="minorHAnsi" w:hAnsiTheme="minorHAnsi" w:cstheme="minorHAnsi"/>
          <w:b/>
          <w:bCs/>
          <w:sz w:val="28"/>
          <w:szCs w:val="28"/>
          <w:u w:val="single"/>
        </w:rPr>
        <w:t xml:space="preserve">TEXTE DE LA LOI </w:t>
      </w:r>
    </w:p>
    <w:p w14:paraId="7F841D85" w14:textId="23727E1C" w:rsidR="00023437" w:rsidRPr="00711376" w:rsidRDefault="00023437" w:rsidP="00023437">
      <w:pPr>
        <w:pStyle w:val="Default"/>
        <w:jc w:val="both"/>
        <w:rPr>
          <w:rFonts w:asciiTheme="minorHAnsi" w:hAnsiTheme="minorHAnsi" w:cstheme="minorHAnsi"/>
          <w:sz w:val="22"/>
          <w:szCs w:val="22"/>
        </w:rPr>
      </w:pPr>
      <w:r w:rsidRPr="00711376">
        <w:rPr>
          <w:rFonts w:asciiTheme="minorHAnsi" w:hAnsiTheme="minorHAnsi" w:cstheme="minorHAnsi"/>
          <w:sz w:val="22"/>
          <w:szCs w:val="22"/>
        </w:rPr>
        <w:t>Vu la Constitution du 4 octobre 1958</w:t>
      </w:r>
      <w:r w:rsidR="00FE7B2E">
        <w:rPr>
          <w:rFonts w:asciiTheme="minorHAnsi" w:hAnsiTheme="minorHAnsi" w:cstheme="minorHAnsi"/>
          <w:sz w:val="22"/>
          <w:szCs w:val="22"/>
        </w:rPr>
        <w:t xml:space="preserve"> </w:t>
      </w:r>
      <w:r w:rsidRPr="00711376">
        <w:rPr>
          <w:rFonts w:asciiTheme="minorHAnsi" w:hAnsiTheme="minorHAnsi" w:cstheme="minorHAnsi"/>
          <w:sz w:val="22"/>
          <w:szCs w:val="22"/>
        </w:rPr>
        <w:t xml:space="preserve">; </w:t>
      </w:r>
    </w:p>
    <w:p w14:paraId="0A6D8622" w14:textId="77777777" w:rsidR="00023437" w:rsidRPr="00711376" w:rsidRDefault="00023437" w:rsidP="00023437">
      <w:pPr>
        <w:pStyle w:val="Default"/>
        <w:jc w:val="both"/>
        <w:rPr>
          <w:rFonts w:asciiTheme="minorHAnsi" w:hAnsiTheme="minorHAnsi" w:cstheme="minorHAnsi"/>
          <w:sz w:val="22"/>
          <w:szCs w:val="22"/>
        </w:rPr>
      </w:pPr>
      <w:r w:rsidRPr="00711376">
        <w:rPr>
          <w:rFonts w:asciiTheme="minorHAnsi" w:hAnsiTheme="minorHAnsi" w:cstheme="minorHAnsi"/>
          <w:sz w:val="22"/>
          <w:szCs w:val="22"/>
        </w:rPr>
        <w:t xml:space="preserve">Vu la Loi organique n° 2013-1114 du 6 décembre 2013 portant application de l'article 11 de la Constitution ; </w:t>
      </w:r>
    </w:p>
    <w:p w14:paraId="26BF81EC" w14:textId="77777777" w:rsidR="00023437" w:rsidRPr="00711376" w:rsidRDefault="00023437" w:rsidP="00023437">
      <w:pPr>
        <w:pStyle w:val="Default"/>
        <w:jc w:val="both"/>
        <w:rPr>
          <w:rFonts w:asciiTheme="minorHAnsi" w:hAnsiTheme="minorHAnsi" w:cstheme="minorHAnsi"/>
          <w:sz w:val="22"/>
          <w:szCs w:val="22"/>
        </w:rPr>
      </w:pPr>
      <w:r w:rsidRPr="00711376">
        <w:rPr>
          <w:rFonts w:asciiTheme="minorHAnsi" w:hAnsiTheme="minorHAnsi" w:cstheme="minorHAnsi"/>
          <w:sz w:val="22"/>
          <w:szCs w:val="22"/>
        </w:rPr>
        <w:t xml:space="preserve">Vu la Charte des Nations Unies ; </w:t>
      </w:r>
    </w:p>
    <w:p w14:paraId="1BE7FDB9" w14:textId="77777777" w:rsidR="00023437" w:rsidRPr="00711376" w:rsidRDefault="00023437" w:rsidP="00023437">
      <w:pPr>
        <w:pStyle w:val="Default"/>
        <w:jc w:val="both"/>
        <w:rPr>
          <w:rFonts w:asciiTheme="minorHAnsi" w:hAnsiTheme="minorHAnsi" w:cstheme="minorHAnsi"/>
          <w:sz w:val="22"/>
          <w:szCs w:val="22"/>
        </w:rPr>
      </w:pPr>
      <w:r w:rsidRPr="00711376">
        <w:rPr>
          <w:rFonts w:asciiTheme="minorHAnsi" w:hAnsiTheme="minorHAnsi" w:cstheme="minorHAnsi"/>
          <w:sz w:val="22"/>
          <w:szCs w:val="22"/>
        </w:rPr>
        <w:t xml:space="preserve">Vu les Résolutions de l’Assemblée générale de l’ONU N° 1 du 25 janvier 1946 et N° 1653-XVI du 24 novembre 1961 ; </w:t>
      </w:r>
    </w:p>
    <w:p w14:paraId="2DFD6485" w14:textId="77777777" w:rsidR="00023437" w:rsidRPr="00711376" w:rsidRDefault="00023437" w:rsidP="00023437">
      <w:pPr>
        <w:pStyle w:val="Default"/>
        <w:jc w:val="both"/>
        <w:rPr>
          <w:rFonts w:asciiTheme="minorHAnsi" w:hAnsiTheme="minorHAnsi" w:cstheme="minorHAnsi"/>
          <w:sz w:val="22"/>
          <w:szCs w:val="22"/>
        </w:rPr>
      </w:pPr>
      <w:r w:rsidRPr="00711376">
        <w:rPr>
          <w:rFonts w:asciiTheme="minorHAnsi" w:hAnsiTheme="minorHAnsi" w:cstheme="minorHAnsi"/>
          <w:sz w:val="22"/>
          <w:szCs w:val="22"/>
        </w:rPr>
        <w:t xml:space="preserve">Vu la Convention pour la prévention et la répression du crime de génocide ; </w:t>
      </w:r>
    </w:p>
    <w:p w14:paraId="6D0612A3" w14:textId="77777777" w:rsidR="00023437" w:rsidRPr="00711376" w:rsidRDefault="00023437" w:rsidP="00023437">
      <w:pPr>
        <w:pStyle w:val="Default"/>
        <w:ind w:right="-113"/>
        <w:jc w:val="both"/>
        <w:rPr>
          <w:rFonts w:asciiTheme="minorHAnsi" w:hAnsiTheme="minorHAnsi" w:cstheme="minorHAnsi"/>
          <w:sz w:val="22"/>
          <w:szCs w:val="22"/>
        </w:rPr>
      </w:pPr>
      <w:r w:rsidRPr="00711376">
        <w:rPr>
          <w:rFonts w:asciiTheme="minorHAnsi" w:hAnsiTheme="minorHAnsi" w:cstheme="minorHAnsi"/>
          <w:sz w:val="22"/>
          <w:szCs w:val="22"/>
        </w:rPr>
        <w:t xml:space="preserve">Vu les Conventions de Genève du 12 août 1949 sur le droit international humanitaire et leurs protocoles additionnels ; </w:t>
      </w:r>
    </w:p>
    <w:p w14:paraId="1D05ECA1" w14:textId="77777777" w:rsidR="00023437" w:rsidRPr="00711376" w:rsidRDefault="00023437" w:rsidP="00023437">
      <w:pPr>
        <w:pStyle w:val="Default"/>
        <w:jc w:val="both"/>
        <w:rPr>
          <w:rFonts w:asciiTheme="minorHAnsi" w:hAnsiTheme="minorHAnsi" w:cstheme="minorHAnsi"/>
          <w:sz w:val="22"/>
          <w:szCs w:val="22"/>
        </w:rPr>
      </w:pPr>
      <w:r w:rsidRPr="00711376">
        <w:rPr>
          <w:rFonts w:asciiTheme="minorHAnsi" w:hAnsiTheme="minorHAnsi" w:cstheme="minorHAnsi"/>
          <w:sz w:val="22"/>
          <w:szCs w:val="22"/>
        </w:rPr>
        <w:t xml:space="preserve">Vu les Résolutions du Conseil de sécurité de l’ONU N° 984 du 11 avril 1995 et N° 1887 (2009) du 24 septembre 2009 ; </w:t>
      </w:r>
    </w:p>
    <w:p w14:paraId="0753A83F" w14:textId="77777777" w:rsidR="00023437" w:rsidRPr="00711376" w:rsidRDefault="00023437" w:rsidP="00023437">
      <w:pPr>
        <w:pStyle w:val="Default"/>
        <w:jc w:val="both"/>
        <w:rPr>
          <w:rFonts w:asciiTheme="minorHAnsi" w:hAnsiTheme="minorHAnsi" w:cstheme="minorHAnsi"/>
          <w:sz w:val="22"/>
          <w:szCs w:val="22"/>
        </w:rPr>
      </w:pPr>
      <w:r w:rsidRPr="00711376">
        <w:rPr>
          <w:rFonts w:asciiTheme="minorHAnsi" w:hAnsiTheme="minorHAnsi" w:cstheme="minorHAnsi"/>
          <w:sz w:val="22"/>
          <w:szCs w:val="22"/>
        </w:rPr>
        <w:t xml:space="preserve">Vu le Traité sur la Non-Prolifération des armes nucléaires et l’acte du 2 août 1992 d’adhésion de la France au TNP ; </w:t>
      </w:r>
    </w:p>
    <w:p w14:paraId="2F6A1E81" w14:textId="5BAF5C9D" w:rsidR="00023437" w:rsidRPr="00711376" w:rsidRDefault="00023437" w:rsidP="00023437">
      <w:pPr>
        <w:pStyle w:val="Default"/>
        <w:jc w:val="both"/>
        <w:rPr>
          <w:rFonts w:asciiTheme="minorHAnsi" w:hAnsiTheme="minorHAnsi" w:cstheme="minorHAnsi"/>
          <w:sz w:val="22"/>
          <w:szCs w:val="22"/>
        </w:rPr>
      </w:pPr>
      <w:r w:rsidRPr="00711376">
        <w:rPr>
          <w:rFonts w:asciiTheme="minorHAnsi" w:hAnsiTheme="minorHAnsi" w:cstheme="minorHAnsi"/>
          <w:sz w:val="22"/>
          <w:szCs w:val="22"/>
        </w:rPr>
        <w:t>Vu l’</w:t>
      </w:r>
      <w:r w:rsidR="000D10BB">
        <w:rPr>
          <w:rFonts w:asciiTheme="minorHAnsi" w:hAnsiTheme="minorHAnsi" w:cstheme="minorHAnsi"/>
          <w:sz w:val="22"/>
          <w:szCs w:val="22"/>
        </w:rPr>
        <w:t>A</w:t>
      </w:r>
      <w:r w:rsidRPr="00711376">
        <w:rPr>
          <w:rFonts w:asciiTheme="minorHAnsi" w:hAnsiTheme="minorHAnsi" w:cstheme="minorHAnsi"/>
          <w:sz w:val="22"/>
          <w:szCs w:val="22"/>
        </w:rPr>
        <w:t xml:space="preserve">vis consultatif de la Cour Internationale de Justice du 8 juillet 1996 sur la licéité de la menace ou de l’emploi d’armes nucléaires ; </w:t>
      </w:r>
    </w:p>
    <w:p w14:paraId="1520F563" w14:textId="08F36073" w:rsidR="00023437" w:rsidRDefault="00023437" w:rsidP="00242863">
      <w:pPr>
        <w:pStyle w:val="Default"/>
        <w:spacing w:after="120"/>
        <w:jc w:val="both"/>
        <w:rPr>
          <w:rFonts w:asciiTheme="minorHAnsi" w:hAnsiTheme="minorHAnsi" w:cstheme="minorHAnsi"/>
          <w:sz w:val="22"/>
          <w:szCs w:val="22"/>
        </w:rPr>
      </w:pPr>
      <w:r w:rsidRPr="00711376">
        <w:rPr>
          <w:rFonts w:asciiTheme="minorHAnsi" w:hAnsiTheme="minorHAnsi" w:cstheme="minorHAnsi"/>
          <w:sz w:val="22"/>
          <w:szCs w:val="22"/>
        </w:rPr>
        <w:t xml:space="preserve">Vu l’Observation générale du Comité des Droits de l’Homme de l’ONU du 30 octobre 2018 sur le droit à la vie, § 66 ; </w:t>
      </w:r>
    </w:p>
    <w:p w14:paraId="2C72851F" w14:textId="790961D6" w:rsidR="00023437" w:rsidRPr="00711376" w:rsidRDefault="00023437" w:rsidP="005E6E53">
      <w:pPr>
        <w:pStyle w:val="Default"/>
        <w:spacing w:after="60"/>
        <w:jc w:val="both"/>
        <w:rPr>
          <w:rFonts w:asciiTheme="minorHAnsi" w:hAnsiTheme="minorHAnsi" w:cstheme="minorHAnsi"/>
          <w:sz w:val="22"/>
          <w:szCs w:val="22"/>
        </w:rPr>
      </w:pPr>
      <w:r w:rsidRPr="00711376">
        <w:rPr>
          <w:rFonts w:asciiTheme="minorHAnsi" w:hAnsiTheme="minorHAnsi" w:cstheme="minorHAnsi"/>
          <w:b/>
          <w:bCs/>
          <w:sz w:val="22"/>
          <w:szCs w:val="22"/>
        </w:rPr>
        <w:t xml:space="preserve">Article 1. </w:t>
      </w:r>
      <w:r w:rsidRPr="00C6338F">
        <w:rPr>
          <w:rFonts w:asciiTheme="minorHAnsi" w:hAnsiTheme="minorHAnsi" w:cstheme="minorHAnsi"/>
          <w:b/>
          <w:bCs/>
          <w:sz w:val="22"/>
          <w:szCs w:val="22"/>
        </w:rPr>
        <w:t>La France participe à l’abolition des armes nucléaires et radioactives et engage avec l’ensemble des États concernés des négociations visant à établir, ratifier et appliquer un traité d’interdiction et d’élimination complète des armes nucléaires et radioactives, sous un contrôle mutuel et international strict et efficace.</w:t>
      </w:r>
      <w:r w:rsidRPr="00711376">
        <w:rPr>
          <w:rFonts w:asciiTheme="minorHAnsi" w:hAnsiTheme="minorHAnsi" w:cstheme="minorHAnsi"/>
          <w:sz w:val="22"/>
          <w:szCs w:val="22"/>
        </w:rPr>
        <w:t xml:space="preserve"> </w:t>
      </w:r>
    </w:p>
    <w:p w14:paraId="4069CBE8" w14:textId="6027FC5D" w:rsidR="00023437" w:rsidRPr="00C6338F" w:rsidRDefault="00023437" w:rsidP="005E6E53">
      <w:pPr>
        <w:pStyle w:val="Default"/>
        <w:spacing w:after="40"/>
        <w:jc w:val="both"/>
        <w:rPr>
          <w:rFonts w:asciiTheme="minorHAnsi" w:hAnsiTheme="minorHAnsi" w:cstheme="minorHAnsi"/>
          <w:b/>
          <w:bCs/>
          <w:sz w:val="22"/>
          <w:szCs w:val="22"/>
        </w:rPr>
      </w:pPr>
      <w:r w:rsidRPr="00711376">
        <w:rPr>
          <w:rFonts w:asciiTheme="minorHAnsi" w:hAnsiTheme="minorHAnsi" w:cstheme="minorHAnsi"/>
          <w:b/>
          <w:bCs/>
          <w:sz w:val="22"/>
          <w:szCs w:val="22"/>
        </w:rPr>
        <w:t xml:space="preserve">Article 2. </w:t>
      </w:r>
      <w:r w:rsidRPr="00C6338F">
        <w:rPr>
          <w:rFonts w:asciiTheme="minorHAnsi" w:hAnsiTheme="minorHAnsi" w:cstheme="minorHAnsi"/>
          <w:b/>
          <w:bCs/>
          <w:sz w:val="22"/>
          <w:szCs w:val="22"/>
        </w:rPr>
        <w:t>L’article 1 ci-dessus est soumis à l’approbation des Français par référendum, en application de l’Article 11, alinéa 3, de la Constitution.</w:t>
      </w:r>
    </w:p>
    <w:p w14:paraId="4576FD41" w14:textId="77777777" w:rsidR="00930D39" w:rsidRDefault="00106764" w:rsidP="00242863">
      <w:pPr>
        <w:pStyle w:val="Titre1"/>
        <w:spacing w:after="60"/>
        <w:ind w:left="11" w:right="6" w:hanging="11"/>
        <w:rPr>
          <w:u w:val="none"/>
        </w:rPr>
      </w:pPr>
      <w:r>
        <w:t xml:space="preserve">Formulaire de </w:t>
      </w:r>
      <w:r w:rsidR="00F6713B">
        <w:t>soutien</w:t>
      </w:r>
      <w:r>
        <w:rPr>
          <w:u w:val="none"/>
        </w:rPr>
        <w:t xml:space="preserve"> </w:t>
      </w:r>
    </w:p>
    <w:p w14:paraId="283DA28C" w14:textId="1AF0B098" w:rsidR="00106764" w:rsidRPr="00930D39" w:rsidRDefault="00930D39" w:rsidP="00242863">
      <w:pPr>
        <w:pStyle w:val="Titre1"/>
        <w:spacing w:after="60"/>
        <w:ind w:left="11" w:right="6" w:hanging="11"/>
        <w:rPr>
          <w:bCs/>
          <w:sz w:val="22"/>
        </w:rPr>
      </w:pPr>
      <w:r w:rsidRPr="00930D39">
        <w:rPr>
          <w:bCs/>
          <w:sz w:val="22"/>
          <w:u w:val="none"/>
        </w:rPr>
        <w:t xml:space="preserve">A retourner </w:t>
      </w:r>
      <w:proofErr w:type="gramStart"/>
      <w:r>
        <w:rPr>
          <w:bCs/>
          <w:sz w:val="22"/>
          <w:u w:val="none"/>
        </w:rPr>
        <w:t>signé</w:t>
      </w:r>
      <w:proofErr w:type="gramEnd"/>
      <w:r>
        <w:rPr>
          <w:bCs/>
          <w:sz w:val="22"/>
          <w:u w:val="none"/>
        </w:rPr>
        <w:t xml:space="preserve"> </w:t>
      </w:r>
      <w:r w:rsidRPr="00930D39">
        <w:rPr>
          <w:bCs/>
          <w:sz w:val="22"/>
          <w:u w:val="none"/>
        </w:rPr>
        <w:t>à : ACDN 31 Rue du Cormier- 17100 SAINTES</w:t>
      </w:r>
      <w:r>
        <w:rPr>
          <w:bCs/>
          <w:sz w:val="22"/>
          <w:u w:val="none"/>
        </w:rPr>
        <w:t xml:space="preserve"> </w:t>
      </w:r>
      <w:r w:rsidR="00C74AA5">
        <w:rPr>
          <w:b w:val="0"/>
          <w:sz w:val="22"/>
          <w:u w:val="none"/>
        </w:rPr>
        <w:t>/</w:t>
      </w:r>
      <w:r w:rsidRPr="00933F45">
        <w:rPr>
          <w:b w:val="0"/>
          <w:sz w:val="22"/>
          <w:u w:val="none"/>
        </w:rPr>
        <w:t xml:space="preserve"> </w:t>
      </w:r>
      <w:r>
        <w:rPr>
          <w:bCs/>
          <w:sz w:val="22"/>
          <w:u w:val="none"/>
        </w:rPr>
        <w:t>contact@acdn.net</w:t>
      </w:r>
    </w:p>
    <w:p w14:paraId="71EAE614" w14:textId="10840FD9" w:rsidR="00106764" w:rsidRPr="0059297F" w:rsidRDefault="00106764" w:rsidP="00023437">
      <w:pPr>
        <w:spacing w:after="19" w:line="259" w:lineRule="auto"/>
        <w:ind w:left="0" w:right="0" w:firstLine="0"/>
        <w:jc w:val="left"/>
        <w:rPr>
          <w:rFonts w:asciiTheme="minorHAnsi" w:hAnsiTheme="minorHAnsi" w:cstheme="minorHAnsi"/>
        </w:rPr>
      </w:pPr>
      <w:r w:rsidRPr="0059297F">
        <w:rPr>
          <w:rFonts w:asciiTheme="minorHAnsi" w:hAnsiTheme="minorHAnsi" w:cstheme="minorHAnsi"/>
          <w:b/>
          <w:sz w:val="21"/>
        </w:rPr>
        <w:t>Je soussigné(e)</w:t>
      </w:r>
      <w:r w:rsidRPr="0059297F">
        <w:rPr>
          <w:rFonts w:asciiTheme="minorHAnsi" w:hAnsiTheme="minorHAnsi" w:cstheme="minorHAnsi"/>
          <w:sz w:val="21"/>
        </w:rPr>
        <w:t xml:space="preserve"> </w:t>
      </w:r>
      <w:r w:rsidRPr="0059297F">
        <w:rPr>
          <w:rFonts w:ascii="Segoe UI Symbol" w:eastAsia="Segoe UI Symbol" w:hAnsi="Segoe UI Symbol" w:cs="Segoe UI Symbol"/>
          <w:sz w:val="21"/>
        </w:rPr>
        <w:t>☐</w:t>
      </w:r>
      <w:r w:rsidRPr="0059297F">
        <w:rPr>
          <w:rFonts w:asciiTheme="minorHAnsi" w:hAnsiTheme="minorHAnsi" w:cstheme="minorHAnsi"/>
          <w:sz w:val="21"/>
        </w:rPr>
        <w:t xml:space="preserve"> </w:t>
      </w:r>
      <w:r w:rsidRPr="0059297F">
        <w:rPr>
          <w:rFonts w:asciiTheme="minorHAnsi" w:hAnsiTheme="minorHAnsi" w:cstheme="minorHAnsi"/>
          <w:b/>
          <w:sz w:val="21"/>
        </w:rPr>
        <w:t xml:space="preserve">Mme </w:t>
      </w:r>
      <w:r w:rsidRPr="0059297F">
        <w:rPr>
          <w:rFonts w:ascii="Segoe UI Symbol" w:eastAsia="Segoe UI Symbol" w:hAnsi="Segoe UI Symbol" w:cs="Segoe UI Symbol"/>
          <w:sz w:val="21"/>
        </w:rPr>
        <w:t>☐</w:t>
      </w:r>
      <w:r w:rsidRPr="0059297F">
        <w:rPr>
          <w:rFonts w:asciiTheme="minorHAnsi" w:hAnsiTheme="minorHAnsi" w:cstheme="minorHAnsi"/>
          <w:sz w:val="21"/>
        </w:rPr>
        <w:t xml:space="preserve"> </w:t>
      </w:r>
      <w:r w:rsidRPr="0059297F">
        <w:rPr>
          <w:rFonts w:asciiTheme="minorHAnsi" w:hAnsiTheme="minorHAnsi" w:cstheme="minorHAnsi"/>
          <w:b/>
          <w:sz w:val="21"/>
        </w:rPr>
        <w:t xml:space="preserve">M.  </w:t>
      </w:r>
      <w:r w:rsidRPr="0059297F">
        <w:rPr>
          <w:rFonts w:asciiTheme="minorHAnsi" w:hAnsiTheme="minorHAnsi" w:cstheme="minorHAnsi"/>
          <w:b/>
          <w:sz w:val="21"/>
        </w:rPr>
        <w:tab/>
        <w:t xml:space="preserve">NOM : </w:t>
      </w:r>
      <w:r w:rsidRPr="0059297F">
        <w:rPr>
          <w:rFonts w:asciiTheme="minorHAnsi" w:hAnsiTheme="minorHAnsi" w:cstheme="minorHAnsi"/>
          <w:b/>
          <w:sz w:val="21"/>
        </w:rPr>
        <w:tab/>
        <w:t xml:space="preserve"> </w:t>
      </w:r>
      <w:r w:rsidRPr="0059297F">
        <w:rPr>
          <w:rFonts w:asciiTheme="minorHAnsi" w:hAnsiTheme="minorHAnsi" w:cstheme="minorHAnsi"/>
          <w:b/>
          <w:sz w:val="21"/>
        </w:rPr>
        <w:tab/>
        <w:t xml:space="preserve"> </w:t>
      </w:r>
      <w:r w:rsidRPr="0059297F">
        <w:rPr>
          <w:rFonts w:asciiTheme="minorHAnsi" w:hAnsiTheme="minorHAnsi" w:cstheme="minorHAnsi"/>
          <w:b/>
          <w:sz w:val="21"/>
        </w:rPr>
        <w:tab/>
        <w:t xml:space="preserve"> </w:t>
      </w:r>
      <w:r w:rsidRPr="0059297F">
        <w:rPr>
          <w:rFonts w:asciiTheme="minorHAnsi" w:hAnsiTheme="minorHAnsi" w:cstheme="minorHAnsi"/>
          <w:b/>
          <w:sz w:val="21"/>
        </w:rPr>
        <w:tab/>
      </w:r>
      <w:r w:rsidRPr="0059297F">
        <w:rPr>
          <w:rFonts w:asciiTheme="minorHAnsi" w:hAnsiTheme="minorHAnsi" w:cstheme="minorHAnsi"/>
          <w:b/>
          <w:sz w:val="21"/>
        </w:rPr>
        <w:tab/>
      </w:r>
      <w:r w:rsidR="00711376">
        <w:rPr>
          <w:rFonts w:asciiTheme="minorHAnsi" w:hAnsiTheme="minorHAnsi" w:cstheme="minorHAnsi"/>
          <w:b/>
          <w:sz w:val="21"/>
        </w:rPr>
        <w:t xml:space="preserve">   </w:t>
      </w:r>
      <w:r w:rsidRPr="0059297F">
        <w:rPr>
          <w:rFonts w:asciiTheme="minorHAnsi" w:hAnsiTheme="minorHAnsi" w:cstheme="minorHAnsi"/>
          <w:b/>
          <w:sz w:val="21"/>
        </w:rPr>
        <w:t xml:space="preserve">Prénom : </w:t>
      </w:r>
      <w:r w:rsidRPr="0059297F">
        <w:rPr>
          <w:rFonts w:asciiTheme="minorHAnsi" w:hAnsiTheme="minorHAnsi" w:cstheme="minorHAnsi"/>
          <w:sz w:val="21"/>
        </w:rPr>
        <w:t xml:space="preserve"> </w:t>
      </w:r>
    </w:p>
    <w:p w14:paraId="5B897809" w14:textId="751EED3C" w:rsidR="00106764" w:rsidRPr="0059297F" w:rsidRDefault="00106764" w:rsidP="00106764">
      <w:pPr>
        <w:pStyle w:val="Default"/>
        <w:rPr>
          <w:rFonts w:asciiTheme="minorHAnsi" w:hAnsiTheme="minorHAnsi" w:cstheme="minorHAnsi"/>
          <w:sz w:val="22"/>
          <w:szCs w:val="22"/>
        </w:rPr>
      </w:pPr>
      <w:r w:rsidRPr="0059297F">
        <w:rPr>
          <w:sz w:val="22"/>
          <w:szCs w:val="22"/>
        </w:rPr>
        <w:t>☐</w:t>
      </w:r>
      <w:r w:rsidRPr="0059297F">
        <w:rPr>
          <w:rFonts w:asciiTheme="minorHAnsi" w:hAnsiTheme="minorHAnsi" w:cstheme="minorHAnsi"/>
          <w:sz w:val="22"/>
          <w:szCs w:val="22"/>
        </w:rPr>
        <w:t xml:space="preserve"> D</w:t>
      </w:r>
      <w:r w:rsidRPr="0059297F">
        <w:rPr>
          <w:rFonts w:ascii="Calibri" w:hAnsi="Calibri" w:cs="Calibri"/>
          <w:sz w:val="22"/>
          <w:szCs w:val="22"/>
        </w:rPr>
        <w:t>é</w:t>
      </w:r>
      <w:r w:rsidRPr="0059297F">
        <w:rPr>
          <w:rFonts w:asciiTheme="minorHAnsi" w:hAnsiTheme="minorHAnsi" w:cstheme="minorHAnsi"/>
          <w:sz w:val="22"/>
          <w:szCs w:val="22"/>
        </w:rPr>
        <w:t>put</w:t>
      </w:r>
      <w:r w:rsidRPr="0059297F">
        <w:rPr>
          <w:rFonts w:ascii="Calibri" w:hAnsi="Calibri" w:cs="Calibri"/>
          <w:sz w:val="22"/>
          <w:szCs w:val="22"/>
        </w:rPr>
        <w:t>é</w:t>
      </w:r>
      <w:r w:rsidRPr="0059297F">
        <w:rPr>
          <w:rFonts w:asciiTheme="minorHAnsi" w:hAnsiTheme="minorHAnsi" w:cstheme="minorHAnsi"/>
          <w:sz w:val="22"/>
          <w:szCs w:val="22"/>
        </w:rPr>
        <w:t>(e)</w:t>
      </w:r>
      <w:r w:rsidRPr="0059297F">
        <w:rPr>
          <w:rFonts w:asciiTheme="minorHAnsi" w:hAnsiTheme="minorHAnsi" w:cstheme="minorHAnsi"/>
          <w:sz w:val="22"/>
          <w:szCs w:val="22"/>
        </w:rPr>
        <w:tab/>
        <w:t xml:space="preserve"> </w:t>
      </w:r>
      <w:r w:rsidRPr="0059297F">
        <w:rPr>
          <w:sz w:val="22"/>
          <w:szCs w:val="22"/>
        </w:rPr>
        <w:t>☐</w:t>
      </w:r>
      <w:r w:rsidRPr="0059297F">
        <w:rPr>
          <w:rFonts w:asciiTheme="minorHAnsi" w:hAnsiTheme="minorHAnsi" w:cstheme="minorHAnsi"/>
          <w:sz w:val="22"/>
          <w:szCs w:val="22"/>
        </w:rPr>
        <w:t xml:space="preserve"> Sénateur/Sénatrice  </w:t>
      </w:r>
      <w:r>
        <w:rPr>
          <w:rFonts w:asciiTheme="minorHAnsi" w:hAnsiTheme="minorHAnsi" w:cstheme="minorHAnsi"/>
          <w:sz w:val="22"/>
          <w:szCs w:val="22"/>
        </w:rPr>
        <w:t xml:space="preserve"> </w:t>
      </w:r>
      <w:r w:rsidRPr="0059297F">
        <w:rPr>
          <w:rFonts w:asciiTheme="minorHAnsi" w:hAnsiTheme="minorHAnsi" w:cstheme="minorHAnsi"/>
          <w:sz w:val="22"/>
          <w:szCs w:val="22"/>
        </w:rPr>
        <w:t xml:space="preserve">Département : </w:t>
      </w:r>
      <w:r w:rsidRPr="0059297F">
        <w:rPr>
          <w:rFonts w:asciiTheme="minorHAnsi" w:hAnsiTheme="minorHAnsi" w:cstheme="minorHAnsi"/>
          <w:sz w:val="22"/>
          <w:szCs w:val="22"/>
        </w:rPr>
        <w:tab/>
      </w:r>
      <w:r w:rsidRPr="0059297F">
        <w:rPr>
          <w:rFonts w:asciiTheme="minorHAnsi" w:hAnsiTheme="minorHAnsi" w:cstheme="minorHAnsi"/>
          <w:sz w:val="22"/>
          <w:szCs w:val="22"/>
        </w:rPr>
        <w:tab/>
      </w:r>
      <w:r w:rsidRPr="0059297F">
        <w:rPr>
          <w:rFonts w:asciiTheme="minorHAnsi" w:hAnsiTheme="minorHAnsi" w:cstheme="minorHAnsi"/>
          <w:sz w:val="22"/>
          <w:szCs w:val="22"/>
        </w:rPr>
        <w:tab/>
      </w:r>
      <w:r w:rsidRPr="0059297F">
        <w:rPr>
          <w:rFonts w:asciiTheme="minorHAnsi" w:hAnsiTheme="minorHAnsi" w:cstheme="minorHAnsi"/>
          <w:sz w:val="22"/>
          <w:szCs w:val="22"/>
        </w:rPr>
        <w:tab/>
      </w:r>
      <w:r>
        <w:rPr>
          <w:rFonts w:asciiTheme="minorHAnsi" w:hAnsiTheme="minorHAnsi" w:cstheme="minorHAnsi"/>
          <w:sz w:val="22"/>
          <w:szCs w:val="22"/>
        </w:rPr>
        <w:tab/>
      </w:r>
      <w:r w:rsidR="00182317">
        <w:rPr>
          <w:rFonts w:asciiTheme="minorHAnsi" w:hAnsiTheme="minorHAnsi" w:cstheme="minorHAnsi"/>
          <w:sz w:val="22"/>
          <w:szCs w:val="22"/>
        </w:rPr>
        <w:tab/>
      </w:r>
      <w:r w:rsidR="00182317">
        <w:rPr>
          <w:rFonts w:asciiTheme="minorHAnsi" w:hAnsiTheme="minorHAnsi" w:cstheme="minorHAnsi"/>
          <w:sz w:val="22"/>
          <w:szCs w:val="22"/>
        </w:rPr>
        <w:tab/>
      </w:r>
      <w:r w:rsidR="00182317">
        <w:rPr>
          <w:rFonts w:asciiTheme="minorHAnsi" w:hAnsiTheme="minorHAnsi" w:cstheme="minorHAnsi"/>
          <w:sz w:val="22"/>
          <w:szCs w:val="22"/>
        </w:rPr>
        <w:tab/>
      </w:r>
      <w:r w:rsidR="00182317">
        <w:rPr>
          <w:rFonts w:asciiTheme="minorHAnsi" w:hAnsiTheme="minorHAnsi" w:cstheme="minorHAnsi"/>
          <w:sz w:val="22"/>
          <w:szCs w:val="22"/>
        </w:rPr>
        <w:tab/>
      </w:r>
      <w:r w:rsidR="00182317">
        <w:rPr>
          <w:rFonts w:asciiTheme="minorHAnsi" w:hAnsiTheme="minorHAnsi" w:cstheme="minorHAnsi"/>
          <w:sz w:val="22"/>
          <w:szCs w:val="22"/>
        </w:rPr>
        <w:tab/>
      </w:r>
      <w:r w:rsidR="00182317">
        <w:rPr>
          <w:rFonts w:asciiTheme="minorHAnsi" w:hAnsiTheme="minorHAnsi" w:cstheme="minorHAnsi"/>
          <w:sz w:val="22"/>
          <w:szCs w:val="22"/>
        </w:rPr>
        <w:tab/>
      </w:r>
      <w:r w:rsidRPr="0059297F">
        <w:rPr>
          <w:rFonts w:asciiTheme="minorHAnsi" w:hAnsiTheme="minorHAnsi" w:cstheme="minorHAnsi"/>
          <w:sz w:val="22"/>
          <w:szCs w:val="22"/>
        </w:rPr>
        <w:t>Circo</w:t>
      </w:r>
      <w:r w:rsidR="00182317">
        <w:rPr>
          <w:rFonts w:asciiTheme="minorHAnsi" w:hAnsiTheme="minorHAnsi" w:cstheme="minorHAnsi"/>
          <w:sz w:val="22"/>
          <w:szCs w:val="22"/>
        </w:rPr>
        <w:t>nscription</w:t>
      </w:r>
      <w:r w:rsidR="000D731D">
        <w:rPr>
          <w:rFonts w:asciiTheme="minorHAnsi" w:hAnsiTheme="minorHAnsi" w:cstheme="minorHAnsi"/>
          <w:sz w:val="22"/>
          <w:szCs w:val="22"/>
        </w:rPr>
        <w:t xml:space="preserve"> </w:t>
      </w:r>
      <w:r w:rsidRPr="0059297F">
        <w:rPr>
          <w:rFonts w:asciiTheme="minorHAnsi" w:hAnsiTheme="minorHAnsi" w:cstheme="minorHAnsi"/>
          <w:sz w:val="22"/>
          <w:szCs w:val="22"/>
        </w:rPr>
        <w:t xml:space="preserve">: </w:t>
      </w:r>
    </w:p>
    <w:p w14:paraId="43CEEB54" w14:textId="0156AA78" w:rsidR="00106764" w:rsidRPr="0059297F" w:rsidRDefault="00106764" w:rsidP="00106764">
      <w:pPr>
        <w:pStyle w:val="Default"/>
        <w:rPr>
          <w:rFonts w:asciiTheme="minorHAnsi" w:hAnsiTheme="minorHAnsi" w:cstheme="minorHAnsi"/>
          <w:sz w:val="21"/>
        </w:rPr>
      </w:pPr>
      <w:r w:rsidRPr="0059297F">
        <w:rPr>
          <w:sz w:val="21"/>
          <w:szCs w:val="21"/>
        </w:rPr>
        <w:t>☐</w:t>
      </w:r>
      <w:r w:rsidRPr="0059297F">
        <w:rPr>
          <w:rFonts w:asciiTheme="minorHAnsi" w:hAnsiTheme="minorHAnsi" w:cstheme="minorHAnsi"/>
          <w:sz w:val="21"/>
          <w:szCs w:val="21"/>
        </w:rPr>
        <w:t xml:space="preserve"> </w:t>
      </w:r>
      <w:r w:rsidRPr="0059297F">
        <w:rPr>
          <w:rFonts w:asciiTheme="minorHAnsi" w:hAnsiTheme="minorHAnsi" w:cstheme="minorHAnsi"/>
          <w:sz w:val="21"/>
        </w:rPr>
        <w:t>Autre fonction</w:t>
      </w:r>
      <w:r w:rsidR="00182317">
        <w:rPr>
          <w:rFonts w:asciiTheme="minorHAnsi" w:hAnsiTheme="minorHAnsi" w:cstheme="minorHAnsi"/>
          <w:sz w:val="21"/>
        </w:rPr>
        <w:t>, titre ou</w:t>
      </w:r>
      <w:r w:rsidR="00276A49">
        <w:rPr>
          <w:rFonts w:asciiTheme="minorHAnsi" w:hAnsiTheme="minorHAnsi" w:cstheme="minorHAnsi"/>
          <w:sz w:val="21"/>
        </w:rPr>
        <w:t xml:space="preserve"> profession :</w:t>
      </w:r>
      <w:r w:rsidRPr="0059297F">
        <w:rPr>
          <w:rFonts w:asciiTheme="minorHAnsi" w:hAnsiTheme="minorHAnsi" w:cstheme="minorHAnsi"/>
          <w:sz w:val="21"/>
        </w:rPr>
        <w:t xml:space="preserve"> </w:t>
      </w:r>
    </w:p>
    <w:p w14:paraId="7426CB3B" w14:textId="1363CD63" w:rsidR="00106764" w:rsidRPr="0059297F" w:rsidRDefault="009D54B9" w:rsidP="00106764">
      <w:pPr>
        <w:pStyle w:val="Default"/>
        <w:rPr>
          <w:rFonts w:asciiTheme="minorHAnsi" w:hAnsiTheme="minorHAnsi" w:cstheme="minorHAnsi"/>
          <w:sz w:val="21"/>
        </w:rPr>
      </w:pPr>
      <w:r>
        <w:rPr>
          <w:rFonts w:asciiTheme="minorHAnsi" w:hAnsiTheme="minorHAnsi" w:cstheme="minorHAnsi"/>
          <w:sz w:val="21"/>
        </w:rPr>
        <w:t>Adresse postale :</w:t>
      </w:r>
    </w:p>
    <w:p w14:paraId="0F4F8ED9" w14:textId="790CE916" w:rsidR="00106764" w:rsidRPr="0059297F" w:rsidRDefault="009D54B9" w:rsidP="00106764">
      <w:pPr>
        <w:pStyle w:val="Default"/>
        <w:rPr>
          <w:rFonts w:asciiTheme="minorHAnsi" w:hAnsiTheme="minorHAnsi" w:cstheme="minorHAnsi"/>
        </w:rPr>
      </w:pPr>
      <w:r>
        <w:rPr>
          <w:rFonts w:asciiTheme="minorHAnsi" w:hAnsiTheme="minorHAnsi" w:cstheme="minorHAnsi"/>
          <w:sz w:val="21"/>
        </w:rPr>
        <w:t xml:space="preserve">Code </w:t>
      </w:r>
      <w:r w:rsidR="00106764" w:rsidRPr="0059297F">
        <w:rPr>
          <w:rFonts w:asciiTheme="minorHAnsi" w:hAnsiTheme="minorHAnsi" w:cstheme="minorHAnsi"/>
          <w:sz w:val="21"/>
        </w:rPr>
        <w:t xml:space="preserve">: </w:t>
      </w:r>
      <w:r w:rsidR="00106764" w:rsidRPr="0059297F">
        <w:rPr>
          <w:rFonts w:asciiTheme="minorHAnsi" w:hAnsiTheme="minorHAnsi" w:cstheme="minorHAnsi"/>
          <w:sz w:val="21"/>
        </w:rPr>
        <w:tab/>
      </w:r>
      <w:r w:rsidR="00106764" w:rsidRPr="0059297F">
        <w:rPr>
          <w:rFonts w:asciiTheme="minorHAnsi" w:hAnsiTheme="minorHAnsi" w:cstheme="minorHAnsi"/>
          <w:sz w:val="21"/>
        </w:rPr>
        <w:tab/>
      </w:r>
      <w:r w:rsidR="00106764" w:rsidRPr="0059297F">
        <w:rPr>
          <w:rFonts w:asciiTheme="minorHAnsi" w:hAnsiTheme="minorHAnsi" w:cstheme="minorHAnsi"/>
          <w:sz w:val="21"/>
        </w:rPr>
        <w:tab/>
      </w:r>
      <w:r>
        <w:rPr>
          <w:rFonts w:asciiTheme="minorHAnsi" w:hAnsiTheme="minorHAnsi" w:cstheme="minorHAnsi"/>
          <w:sz w:val="21"/>
        </w:rPr>
        <w:t>Commune</w:t>
      </w:r>
      <w:r w:rsidR="00106764" w:rsidRPr="0059297F">
        <w:rPr>
          <w:rFonts w:asciiTheme="minorHAnsi" w:hAnsiTheme="minorHAnsi" w:cstheme="minorHAnsi"/>
          <w:sz w:val="21"/>
        </w:rPr>
        <w:t xml:space="preserve"> :  </w:t>
      </w:r>
      <w:r w:rsidR="00106764" w:rsidRPr="0059297F">
        <w:rPr>
          <w:rFonts w:asciiTheme="minorHAnsi" w:hAnsiTheme="minorHAnsi" w:cstheme="minorHAnsi"/>
          <w:sz w:val="21"/>
        </w:rPr>
        <w:tab/>
      </w:r>
      <w:r w:rsidR="00106764" w:rsidRPr="0059297F">
        <w:rPr>
          <w:rFonts w:asciiTheme="minorHAnsi" w:hAnsiTheme="minorHAnsi" w:cstheme="minorHAnsi"/>
          <w:sz w:val="21"/>
        </w:rPr>
        <w:tab/>
      </w:r>
    </w:p>
    <w:p w14:paraId="7A27CA69" w14:textId="77777777" w:rsidR="00106764" w:rsidRDefault="00106764" w:rsidP="00106764">
      <w:pPr>
        <w:spacing w:after="5" w:line="247" w:lineRule="auto"/>
        <w:ind w:left="-6" w:right="0" w:hanging="11"/>
        <w:rPr>
          <w:rFonts w:asciiTheme="minorHAnsi" w:hAnsiTheme="minorHAnsi" w:cstheme="minorHAnsi"/>
          <w:sz w:val="21"/>
        </w:rPr>
      </w:pPr>
      <w:r w:rsidRPr="0059297F">
        <w:rPr>
          <w:rFonts w:asciiTheme="minorHAnsi" w:hAnsiTheme="minorHAnsi" w:cstheme="minorHAnsi"/>
          <w:sz w:val="21"/>
        </w:rPr>
        <w:t xml:space="preserve">E-mail : </w:t>
      </w:r>
    </w:p>
    <w:p w14:paraId="638D0518" w14:textId="77777777" w:rsidR="00106764" w:rsidRPr="0059297F" w:rsidRDefault="00106764" w:rsidP="00106764">
      <w:pPr>
        <w:spacing w:after="5" w:line="247" w:lineRule="auto"/>
        <w:ind w:left="-6" w:right="0" w:hanging="11"/>
        <w:rPr>
          <w:rFonts w:asciiTheme="minorHAnsi" w:hAnsiTheme="minorHAnsi" w:cstheme="minorHAnsi"/>
          <w:sz w:val="21"/>
        </w:rPr>
      </w:pPr>
      <w:r>
        <w:rPr>
          <w:rFonts w:asciiTheme="minorHAnsi" w:hAnsiTheme="minorHAnsi" w:cstheme="minorHAnsi"/>
          <w:sz w:val="21"/>
        </w:rPr>
        <w:t>Tél :</w:t>
      </w:r>
    </w:p>
    <w:p w14:paraId="340959BD" w14:textId="77777777" w:rsidR="00106764" w:rsidRPr="0059297F" w:rsidRDefault="00106764" w:rsidP="00106764">
      <w:pPr>
        <w:spacing w:after="5" w:line="247" w:lineRule="auto"/>
        <w:ind w:left="-6" w:right="0" w:hanging="11"/>
        <w:rPr>
          <w:rFonts w:asciiTheme="minorHAnsi" w:hAnsiTheme="minorHAnsi" w:cstheme="minorHAnsi"/>
        </w:rPr>
      </w:pPr>
      <w:proofErr w:type="gramStart"/>
      <w:r w:rsidRPr="0059297F">
        <w:rPr>
          <w:rFonts w:asciiTheme="minorHAnsi" w:hAnsiTheme="minorHAnsi" w:cstheme="minorHAnsi"/>
          <w:b/>
          <w:sz w:val="21"/>
        </w:rPr>
        <w:t>déclare</w:t>
      </w:r>
      <w:proofErr w:type="gramEnd"/>
      <w:r w:rsidRPr="0059297F">
        <w:rPr>
          <w:rFonts w:asciiTheme="minorHAnsi" w:hAnsiTheme="minorHAnsi" w:cstheme="minorHAnsi"/>
          <w:b/>
          <w:sz w:val="21"/>
        </w:rPr>
        <w:t xml:space="preserve"> approuver et soutenir la Proposition de Loi référendaire sur la participation de la France à l’abolition des armes nucléaires et radioactives.  </w:t>
      </w:r>
    </w:p>
    <w:p w14:paraId="65C47057" w14:textId="1FE928D8" w:rsidR="00106764" w:rsidRPr="0059297F" w:rsidRDefault="00106764" w:rsidP="00106764">
      <w:pPr>
        <w:spacing w:line="259" w:lineRule="auto"/>
        <w:ind w:left="0" w:right="0" w:firstLine="0"/>
        <w:jc w:val="left"/>
        <w:rPr>
          <w:rFonts w:asciiTheme="minorHAnsi" w:hAnsiTheme="minorHAnsi" w:cstheme="minorHAnsi"/>
        </w:rPr>
      </w:pPr>
      <w:r w:rsidRPr="0059297F">
        <w:rPr>
          <w:rFonts w:asciiTheme="minorHAnsi" w:hAnsiTheme="minorHAnsi" w:cstheme="minorHAnsi"/>
          <w:b/>
          <w:sz w:val="21"/>
        </w:rPr>
        <w:t xml:space="preserve"> </w:t>
      </w:r>
    </w:p>
    <w:p w14:paraId="3C169ACA" w14:textId="72BFCDD5" w:rsidR="00106764" w:rsidRPr="0059297F" w:rsidRDefault="00106764" w:rsidP="00106764">
      <w:pPr>
        <w:tabs>
          <w:tab w:val="center" w:pos="708"/>
          <w:tab w:val="center" w:pos="1416"/>
          <w:tab w:val="center" w:pos="2125"/>
          <w:tab w:val="center" w:pos="2833"/>
          <w:tab w:val="center" w:pos="3617"/>
          <w:tab w:val="center" w:pos="4249"/>
          <w:tab w:val="center" w:pos="4957"/>
          <w:tab w:val="center" w:pos="6071"/>
        </w:tabs>
        <w:spacing w:after="5" w:line="249" w:lineRule="auto"/>
        <w:ind w:left="-15" w:right="0" w:firstLine="0"/>
        <w:jc w:val="left"/>
        <w:rPr>
          <w:rFonts w:asciiTheme="minorHAnsi" w:hAnsiTheme="minorHAnsi" w:cstheme="minorHAnsi"/>
          <w:b/>
        </w:rPr>
      </w:pPr>
      <w:r w:rsidRPr="0059297F">
        <w:rPr>
          <w:rFonts w:asciiTheme="minorHAnsi" w:hAnsiTheme="minorHAnsi" w:cstheme="minorHAnsi"/>
          <w:b/>
          <w:sz w:val="21"/>
        </w:rPr>
        <w:t xml:space="preserve">Fait à   </w:t>
      </w:r>
      <w:r w:rsidRPr="0059297F">
        <w:rPr>
          <w:rFonts w:asciiTheme="minorHAnsi" w:hAnsiTheme="minorHAnsi" w:cstheme="minorHAnsi"/>
          <w:b/>
          <w:sz w:val="21"/>
        </w:rPr>
        <w:tab/>
        <w:t xml:space="preserve"> </w:t>
      </w:r>
      <w:r w:rsidRPr="0059297F">
        <w:rPr>
          <w:rFonts w:asciiTheme="minorHAnsi" w:hAnsiTheme="minorHAnsi" w:cstheme="minorHAnsi"/>
          <w:b/>
          <w:sz w:val="21"/>
        </w:rPr>
        <w:tab/>
        <w:t xml:space="preserve"> </w:t>
      </w:r>
      <w:r w:rsidRPr="0059297F">
        <w:rPr>
          <w:rFonts w:asciiTheme="minorHAnsi" w:hAnsiTheme="minorHAnsi" w:cstheme="minorHAnsi"/>
          <w:b/>
          <w:sz w:val="21"/>
        </w:rPr>
        <w:tab/>
        <w:t xml:space="preserve"> </w:t>
      </w:r>
      <w:r w:rsidRPr="0059297F">
        <w:rPr>
          <w:rFonts w:asciiTheme="minorHAnsi" w:hAnsiTheme="minorHAnsi" w:cstheme="minorHAnsi"/>
          <w:b/>
          <w:sz w:val="21"/>
        </w:rPr>
        <w:tab/>
      </w:r>
      <w:r>
        <w:rPr>
          <w:rFonts w:asciiTheme="minorHAnsi" w:hAnsiTheme="minorHAnsi" w:cstheme="minorHAnsi"/>
          <w:b/>
          <w:sz w:val="21"/>
        </w:rPr>
        <w:tab/>
      </w:r>
      <w:r w:rsidRPr="0059297F">
        <w:rPr>
          <w:rFonts w:asciiTheme="minorHAnsi" w:hAnsiTheme="minorHAnsi" w:cstheme="minorHAnsi"/>
          <w:b/>
          <w:sz w:val="21"/>
        </w:rPr>
        <w:t>le</w:t>
      </w:r>
      <w:r>
        <w:rPr>
          <w:rFonts w:asciiTheme="minorHAnsi" w:hAnsiTheme="minorHAnsi" w:cstheme="minorHAnsi"/>
          <w:b/>
          <w:sz w:val="21"/>
        </w:rPr>
        <w:t xml:space="preserve">              </w:t>
      </w:r>
      <w:r w:rsidRPr="0059297F">
        <w:rPr>
          <w:rFonts w:asciiTheme="minorHAnsi" w:hAnsiTheme="minorHAnsi" w:cstheme="minorHAnsi"/>
          <w:b/>
          <w:sz w:val="21"/>
        </w:rPr>
        <w:t xml:space="preserve"> </w:t>
      </w:r>
      <w:r w:rsidRPr="0059297F">
        <w:rPr>
          <w:rFonts w:asciiTheme="minorHAnsi" w:hAnsiTheme="minorHAnsi" w:cstheme="minorHAnsi"/>
          <w:b/>
          <w:sz w:val="21"/>
        </w:rPr>
        <w:tab/>
      </w:r>
      <w:r w:rsidR="00C768C0">
        <w:rPr>
          <w:rFonts w:asciiTheme="minorHAnsi" w:hAnsiTheme="minorHAnsi" w:cstheme="minorHAnsi"/>
          <w:b/>
          <w:sz w:val="21"/>
        </w:rPr>
        <w:t xml:space="preserve">       </w:t>
      </w:r>
      <w:r w:rsidR="006A6E21">
        <w:rPr>
          <w:rFonts w:asciiTheme="minorHAnsi" w:hAnsiTheme="minorHAnsi" w:cstheme="minorHAnsi"/>
          <w:b/>
          <w:sz w:val="21"/>
        </w:rPr>
        <w:t xml:space="preserve">    </w:t>
      </w:r>
      <w:r w:rsidRPr="0059297F">
        <w:rPr>
          <w:rFonts w:asciiTheme="minorHAnsi" w:hAnsiTheme="minorHAnsi" w:cstheme="minorHAnsi"/>
          <w:b/>
          <w:sz w:val="21"/>
        </w:rPr>
        <w:t>Signature</w:t>
      </w:r>
      <w:r w:rsidR="00C3561D">
        <w:rPr>
          <w:rFonts w:asciiTheme="minorHAnsi" w:hAnsiTheme="minorHAnsi" w:cstheme="minorHAnsi"/>
          <w:b/>
          <w:sz w:val="21"/>
        </w:rPr>
        <w:t> :</w:t>
      </w:r>
      <w:r w:rsidRPr="0059297F">
        <w:rPr>
          <w:rFonts w:asciiTheme="minorHAnsi" w:hAnsiTheme="minorHAnsi" w:cstheme="minorHAnsi"/>
          <w:b/>
          <w:sz w:val="21"/>
        </w:rPr>
        <w:t xml:space="preserve"> </w:t>
      </w:r>
    </w:p>
    <w:p w14:paraId="40C3FCD1" w14:textId="24CD5C37" w:rsidR="00276A49" w:rsidRDefault="00106764" w:rsidP="00276A49">
      <w:pPr>
        <w:spacing w:after="5" w:line="249" w:lineRule="auto"/>
        <w:ind w:left="-5" w:right="0"/>
        <w:rPr>
          <w:rFonts w:asciiTheme="minorHAnsi" w:hAnsiTheme="minorHAnsi" w:cstheme="minorHAnsi"/>
          <w:b/>
          <w:sz w:val="21"/>
        </w:rPr>
      </w:pPr>
      <w:r w:rsidRPr="0059297F">
        <w:rPr>
          <w:rFonts w:asciiTheme="minorHAnsi" w:hAnsiTheme="minorHAnsi" w:cstheme="minorHAnsi"/>
          <w:b/>
          <w:sz w:val="21"/>
        </w:rPr>
        <w:t>Pour valoir ce que de droi</w:t>
      </w:r>
      <w:r w:rsidR="00276A49">
        <w:rPr>
          <w:rFonts w:asciiTheme="minorHAnsi" w:hAnsiTheme="minorHAnsi" w:cstheme="minorHAnsi"/>
          <w:b/>
          <w:sz w:val="21"/>
        </w:rPr>
        <w:t>t</w:t>
      </w:r>
      <w:r w:rsidR="00711376">
        <w:rPr>
          <w:rFonts w:asciiTheme="minorHAnsi" w:hAnsiTheme="minorHAnsi" w:cstheme="minorHAnsi"/>
          <w:b/>
          <w:sz w:val="21"/>
        </w:rPr>
        <w:t>.</w:t>
      </w:r>
    </w:p>
    <w:p w14:paraId="161D5C0B" w14:textId="77777777" w:rsidR="00276A49" w:rsidRDefault="00276A49" w:rsidP="00276A49">
      <w:pPr>
        <w:spacing w:after="5" w:line="249" w:lineRule="auto"/>
        <w:ind w:left="-5" w:right="0"/>
        <w:rPr>
          <w:rFonts w:asciiTheme="minorHAnsi" w:hAnsiTheme="minorHAnsi" w:cstheme="minorHAnsi"/>
          <w:b/>
          <w:sz w:val="21"/>
        </w:rPr>
      </w:pPr>
    </w:p>
    <w:p w14:paraId="4D2B22CE" w14:textId="0D8B401E" w:rsidR="008573DC" w:rsidRDefault="008573DC" w:rsidP="00A8690A">
      <w:pPr>
        <w:pStyle w:val="Titre2"/>
        <w:spacing w:after="0"/>
        <w:ind w:right="0"/>
      </w:pPr>
    </w:p>
    <w:sectPr w:rsidR="008573DC" w:rsidSect="0097591B">
      <w:pgSz w:w="11906" w:h="16838"/>
      <w:pgMar w:top="567" w:right="1414" w:bottom="28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DC"/>
    <w:rsid w:val="0000120D"/>
    <w:rsid w:val="00023437"/>
    <w:rsid w:val="000564D6"/>
    <w:rsid w:val="000D10BB"/>
    <w:rsid w:val="000D731D"/>
    <w:rsid w:val="00106764"/>
    <w:rsid w:val="00182317"/>
    <w:rsid w:val="002036CD"/>
    <w:rsid w:val="00242863"/>
    <w:rsid w:val="00253628"/>
    <w:rsid w:val="00276A49"/>
    <w:rsid w:val="002A3179"/>
    <w:rsid w:val="002C017C"/>
    <w:rsid w:val="00473B84"/>
    <w:rsid w:val="004C5E8E"/>
    <w:rsid w:val="004D6101"/>
    <w:rsid w:val="005032F8"/>
    <w:rsid w:val="00521B0A"/>
    <w:rsid w:val="00531714"/>
    <w:rsid w:val="005E6E53"/>
    <w:rsid w:val="00652041"/>
    <w:rsid w:val="00656918"/>
    <w:rsid w:val="006A6E21"/>
    <w:rsid w:val="006B624D"/>
    <w:rsid w:val="00711376"/>
    <w:rsid w:val="00753ED4"/>
    <w:rsid w:val="007F174E"/>
    <w:rsid w:val="0083100A"/>
    <w:rsid w:val="008573DC"/>
    <w:rsid w:val="00861C7D"/>
    <w:rsid w:val="008C6CF4"/>
    <w:rsid w:val="00916E87"/>
    <w:rsid w:val="00930D39"/>
    <w:rsid w:val="00933F45"/>
    <w:rsid w:val="0097591B"/>
    <w:rsid w:val="009D54B9"/>
    <w:rsid w:val="00A25F24"/>
    <w:rsid w:val="00A81786"/>
    <w:rsid w:val="00A8690A"/>
    <w:rsid w:val="00B0648B"/>
    <w:rsid w:val="00B37D17"/>
    <w:rsid w:val="00BA1D25"/>
    <w:rsid w:val="00C3561D"/>
    <w:rsid w:val="00C535FC"/>
    <w:rsid w:val="00C6338F"/>
    <w:rsid w:val="00C65DFD"/>
    <w:rsid w:val="00C74AA5"/>
    <w:rsid w:val="00C768C0"/>
    <w:rsid w:val="00CE30EC"/>
    <w:rsid w:val="00D102B6"/>
    <w:rsid w:val="00D43B9F"/>
    <w:rsid w:val="00D52228"/>
    <w:rsid w:val="00D910E3"/>
    <w:rsid w:val="00EB2CBD"/>
    <w:rsid w:val="00EB79F5"/>
    <w:rsid w:val="00EE4140"/>
    <w:rsid w:val="00EE6B6E"/>
    <w:rsid w:val="00F226B1"/>
    <w:rsid w:val="00F6713B"/>
    <w:rsid w:val="00FE7B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B561"/>
  <w15:docId w15:val="{C0D94A48-7C96-41AB-B81A-04074F6B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50" w:lineRule="auto"/>
      <w:ind w:left="10" w:right="5" w:hanging="10"/>
      <w:jc w:val="both"/>
    </w:pPr>
    <w:rPr>
      <w:rFonts w:ascii="Calibri" w:eastAsia="Calibri" w:hAnsi="Calibri" w:cs="Calibri"/>
      <w:color w:val="000000"/>
      <w:sz w:val="20"/>
    </w:rPr>
  </w:style>
  <w:style w:type="paragraph" w:styleId="Titre1">
    <w:name w:val="heading 1"/>
    <w:next w:val="Normal"/>
    <w:link w:val="Titre1Car"/>
    <w:uiPriority w:val="9"/>
    <w:unhideWhenUsed/>
    <w:qFormat/>
    <w:pPr>
      <w:keepNext/>
      <w:keepLines/>
      <w:spacing w:after="0"/>
      <w:ind w:left="10" w:right="3" w:hanging="10"/>
      <w:jc w:val="center"/>
      <w:outlineLvl w:val="0"/>
    </w:pPr>
    <w:rPr>
      <w:rFonts w:ascii="Calibri" w:eastAsia="Calibri" w:hAnsi="Calibri" w:cs="Calibri"/>
      <w:b/>
      <w:color w:val="000000"/>
      <w:sz w:val="28"/>
      <w:u w:val="single" w:color="000000"/>
    </w:rPr>
  </w:style>
  <w:style w:type="paragraph" w:styleId="Titre2">
    <w:name w:val="heading 2"/>
    <w:next w:val="Normal"/>
    <w:link w:val="Titre2Car"/>
    <w:uiPriority w:val="9"/>
    <w:unhideWhenUsed/>
    <w:qFormat/>
    <w:pPr>
      <w:keepNext/>
      <w:keepLines/>
      <w:spacing w:after="76"/>
      <w:ind w:right="15"/>
      <w:outlineLvl w:val="1"/>
    </w:pPr>
    <w:rPr>
      <w:rFonts w:ascii="Calibri" w:eastAsia="Calibri" w:hAnsi="Calibri" w:cs="Calibri"/>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Pr>
      <w:rFonts w:ascii="Calibri" w:eastAsia="Calibri" w:hAnsi="Calibri" w:cs="Calibri"/>
      <w:b/>
      <w:color w:val="000000"/>
      <w:sz w:val="24"/>
    </w:rPr>
  </w:style>
  <w:style w:type="character" w:customStyle="1" w:styleId="Titre1Car">
    <w:name w:val="Titre 1 Car"/>
    <w:link w:val="Titre1"/>
    <w:uiPriority w:val="9"/>
    <w:rPr>
      <w:rFonts w:ascii="Calibri" w:eastAsia="Calibri" w:hAnsi="Calibri" w:cs="Calibri"/>
      <w:b/>
      <w:color w:val="000000"/>
      <w:sz w:val="28"/>
      <w:u w:val="single" w:color="000000"/>
    </w:rPr>
  </w:style>
  <w:style w:type="paragraph" w:customStyle="1" w:styleId="Default">
    <w:name w:val="Default"/>
    <w:rsid w:val="0097591B"/>
    <w:pPr>
      <w:autoSpaceDE w:val="0"/>
      <w:autoSpaceDN w:val="0"/>
      <w:adjustRightInd w:val="0"/>
      <w:spacing w:after="0" w:line="240" w:lineRule="auto"/>
    </w:pPr>
    <w:rPr>
      <w:rFonts w:ascii="Segoe UI Symbol" w:hAnsi="Segoe UI Symbol" w:cs="Segoe UI 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436</Words>
  <Characters>2400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Jean-Marie</cp:lastModifiedBy>
  <cp:revision>2</cp:revision>
  <cp:lastPrinted>2023-02-05T15:32:00Z</cp:lastPrinted>
  <dcterms:created xsi:type="dcterms:W3CDTF">2024-08-16T14:41:00Z</dcterms:created>
  <dcterms:modified xsi:type="dcterms:W3CDTF">2024-08-16T14:41:00Z</dcterms:modified>
</cp:coreProperties>
</file>